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5474" w14:textId="57E856A9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Morgan</w:t>
      </w:r>
    </w:p>
    <w:p w14:paraId="7784B408" w14:textId="7D88A852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Decatur, GA</w:t>
      </w:r>
      <w:r>
        <w:rPr>
          <w:rStyle w:val="eop"/>
          <w:rFonts w:ascii="Calibri" w:hAnsi="Calibri" w:cs="Calibri"/>
          <w:sz w:val="30"/>
          <w:szCs w:val="30"/>
        </w:rPr>
        <w:t> </w:t>
      </w: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38FB8C05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25377210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Her Story:</w:t>
      </w:r>
      <w:r>
        <w:rPr>
          <w:rStyle w:val="eop"/>
          <w:rFonts w:ascii="Calibri" w:hAnsi="Calibri" w:cs="Calibri"/>
        </w:rPr>
        <w:t> </w:t>
      </w:r>
    </w:p>
    <w:p w14:paraId="5B1F85E9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44444"/>
          <w:shd w:val="clear" w:color="auto" w:fill="FFFFFF"/>
          <w:lang w:val="en"/>
        </w:rPr>
        <w:t xml:space="preserve">I am currently a single, working mom and </w:t>
      </w:r>
      <w:proofErr w:type="gramStart"/>
      <w:r>
        <w:rPr>
          <w:rStyle w:val="normaltextrun"/>
          <w:rFonts w:ascii="Calibri" w:hAnsi="Calibri" w:cs="Calibri"/>
          <w:color w:val="444444"/>
          <w:shd w:val="clear" w:color="auto" w:fill="FFFFFF"/>
          <w:lang w:val="en"/>
        </w:rPr>
        <w:t>have to</w:t>
      </w:r>
      <w:proofErr w:type="gramEnd"/>
      <w:r>
        <w:rPr>
          <w:rStyle w:val="normaltextrun"/>
          <w:rFonts w:ascii="Calibri" w:hAnsi="Calibri" w:cs="Calibri"/>
          <w:color w:val="444444"/>
          <w:shd w:val="clear" w:color="auto" w:fill="FFFFFF"/>
          <w:lang w:val="en"/>
        </w:rPr>
        <w:t xml:space="preserve"> work extremely hard to provide for my daughter. Being able to complete this course and find a job in cyber security, will allow me to give my daughter so much more. Our lives and happiness will improve. I won’t have to worry about if I’ll be able to pay our bills. Things will be much easier on us. I would like to find a job in cyber security once I complete the course and have a better source of income for my family.</w:t>
      </w:r>
      <w:r>
        <w:rPr>
          <w:rStyle w:val="eop"/>
          <w:rFonts w:ascii="Calibri" w:hAnsi="Calibri" w:cs="Calibri"/>
          <w:color w:val="444444"/>
        </w:rPr>
        <w:t> </w:t>
      </w:r>
    </w:p>
    <w:p w14:paraId="63611B07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56BE27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5DC99324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r>
        <w:rPr>
          <w:rStyle w:val="normaltextrun"/>
          <w:rFonts w:ascii="Calibri" w:hAnsi="Calibri" w:cs="Calibri"/>
          <w:lang w:val="en"/>
        </w:rPr>
        <w:t>King &amp; Duke</w:t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> </w:t>
      </w:r>
    </w:p>
    <w:p w14:paraId="2DDB3FE1" w14:textId="07986C8A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Waitress </w:t>
      </w:r>
      <w:r>
        <w:rPr>
          <w:rStyle w:val="eop"/>
          <w:rFonts w:ascii="Calibri" w:hAnsi="Calibri" w:cs="Calibri"/>
        </w:rPr>
        <w:t> </w:t>
      </w:r>
    </w:p>
    <w:p w14:paraId="4F2E6CC9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431030E3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 xml:space="preserve">: </w:t>
      </w:r>
      <w:r>
        <w:rPr>
          <w:rStyle w:val="normaltextrun"/>
          <w:rFonts w:ascii="Calibri" w:hAnsi="Calibri" w:cs="Calibri"/>
          <w:color w:val="000000"/>
          <w:lang w:val="en"/>
        </w:rPr>
        <w:t>Human Resources Assistant/ERP Implementation Specialist, Manager, Human Resources Intern, Community and Life Services Intern, Action Health Intern</w:t>
      </w:r>
      <w:r>
        <w:rPr>
          <w:rStyle w:val="eop"/>
          <w:rFonts w:ascii="Calibri" w:hAnsi="Calibri" w:cs="Calibri"/>
          <w:color w:val="000000"/>
        </w:rPr>
        <w:t> </w:t>
      </w:r>
    </w:p>
    <w:p w14:paraId="5F305472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C248D67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518928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00763C0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Other Skills: </w:t>
      </w:r>
      <w:r>
        <w:rPr>
          <w:rStyle w:val="eop"/>
          <w:rFonts w:ascii="Calibri" w:hAnsi="Calibri" w:cs="Calibri"/>
        </w:rPr>
        <w:t> </w:t>
      </w:r>
    </w:p>
    <w:p w14:paraId="268A9AA3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Microsoft Office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• </w:t>
      </w:r>
      <w:proofErr w:type="spellStart"/>
      <w:r>
        <w:rPr>
          <w:rStyle w:val="normaltextrun"/>
          <w:rFonts w:ascii="Calibri" w:hAnsi="Calibri" w:cs="Calibri"/>
          <w:color w:val="000000"/>
        </w:rPr>
        <w:t>Irssi</w:t>
      </w:r>
      <w:proofErr w:type="spellEnd"/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• </w:t>
      </w:r>
      <w:r>
        <w:rPr>
          <w:rStyle w:val="normaltextrun"/>
          <w:rFonts w:ascii="Calibri" w:hAnsi="Calibri" w:cs="Calibri"/>
          <w:color w:val="000000"/>
        </w:rPr>
        <w:t>OpenSSL</w:t>
      </w:r>
      <w:r>
        <w:rPr>
          <w:rStyle w:val="eop"/>
          <w:rFonts w:ascii="Calibri" w:hAnsi="Calibri" w:cs="Calibri"/>
          <w:color w:val="000000"/>
        </w:rPr>
        <w:t> </w:t>
      </w:r>
    </w:p>
    <w:p w14:paraId="2E5B350C" w14:textId="77777777" w:rsidR="006D3804" w:rsidRDefault="006D3804" w:rsidP="006D3804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• </w:t>
      </w:r>
      <w:r>
        <w:rPr>
          <w:rStyle w:val="normaltextrun"/>
          <w:rFonts w:ascii="Calibri" w:hAnsi="Calibri" w:cs="Calibri"/>
          <w:color w:val="000000"/>
        </w:rPr>
        <w:t>Epicor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• </w:t>
      </w:r>
      <w:proofErr w:type="spellStart"/>
      <w:r>
        <w:rPr>
          <w:rStyle w:val="normaltextrun"/>
          <w:rFonts w:ascii="Calibri" w:hAnsi="Calibri" w:cs="Calibri"/>
          <w:color w:val="000000"/>
        </w:rPr>
        <w:t>pfSense</w:t>
      </w:r>
      <w:proofErr w:type="spellEnd"/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• </w:t>
      </w:r>
      <w:r>
        <w:rPr>
          <w:rStyle w:val="normaltextrun"/>
          <w:rFonts w:ascii="Calibri" w:hAnsi="Calibri" w:cs="Calibri"/>
          <w:color w:val="000000"/>
        </w:rPr>
        <w:t>PowerShell </w:t>
      </w:r>
      <w:r>
        <w:rPr>
          <w:rStyle w:val="eop"/>
          <w:rFonts w:ascii="Calibri" w:hAnsi="Calibri" w:cs="Calibri"/>
          <w:color w:val="000000"/>
        </w:rPr>
        <w:t> </w:t>
      </w:r>
    </w:p>
    <w:p w14:paraId="7C0ED6AC" w14:textId="77777777" w:rsidR="006D3804" w:rsidRDefault="006D3804" w:rsidP="006D3804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• </w:t>
      </w:r>
      <w:r>
        <w:rPr>
          <w:rStyle w:val="normaltextrun"/>
          <w:rFonts w:ascii="Calibri" w:hAnsi="Calibri" w:cs="Calibri"/>
          <w:color w:val="000000"/>
        </w:rPr>
        <w:t>Citrix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• </w:t>
      </w:r>
      <w:proofErr w:type="spellStart"/>
      <w:r>
        <w:rPr>
          <w:rStyle w:val="normaltextrun"/>
          <w:rFonts w:ascii="Calibri" w:hAnsi="Calibri" w:cs="Calibri"/>
          <w:color w:val="000000"/>
        </w:rPr>
        <w:t>NetWitness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Investigator 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• </w:t>
      </w:r>
      <w:r>
        <w:rPr>
          <w:rStyle w:val="normaltextrun"/>
          <w:rFonts w:ascii="Calibri" w:hAnsi="Calibri" w:cs="Calibri"/>
          <w:color w:val="000000"/>
        </w:rPr>
        <w:t>Snort</w:t>
      </w:r>
      <w:r>
        <w:rPr>
          <w:rStyle w:val="eop"/>
          <w:rFonts w:ascii="Calibri" w:hAnsi="Calibri" w:cs="Calibri"/>
          <w:color w:val="000000"/>
        </w:rPr>
        <w:t> </w:t>
      </w:r>
    </w:p>
    <w:p w14:paraId="604E8DB7" w14:textId="77777777" w:rsidR="006D3804" w:rsidRDefault="006D3804" w:rsidP="006D3804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• </w:t>
      </w:r>
      <w:r>
        <w:rPr>
          <w:rStyle w:val="normaltextrun"/>
          <w:rFonts w:ascii="Calibri" w:hAnsi="Calibri" w:cs="Calibri"/>
          <w:color w:val="000000"/>
        </w:rPr>
        <w:t>Paylocity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• </w:t>
      </w:r>
      <w:r>
        <w:rPr>
          <w:rStyle w:val="normaltextrun"/>
          <w:rFonts w:ascii="Calibri" w:hAnsi="Calibri" w:cs="Calibri"/>
          <w:color w:val="000000"/>
        </w:rPr>
        <w:t>Tripwire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• </w:t>
      </w:r>
      <w:proofErr w:type="spellStart"/>
      <w:r>
        <w:rPr>
          <w:rStyle w:val="normaltextrun"/>
          <w:rFonts w:ascii="Calibri" w:hAnsi="Calibri" w:cs="Calibri"/>
          <w:color w:val="000000"/>
        </w:rPr>
        <w:t>TrueNAS</w:t>
      </w:r>
      <w:proofErr w:type="spellEnd"/>
      <w:r>
        <w:rPr>
          <w:rStyle w:val="normaltextrun"/>
          <w:rFonts w:ascii="Calibri" w:hAnsi="Calibri" w:cs="Calibri"/>
          <w:color w:val="000000"/>
        </w:rPr>
        <w:t>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409F8610" w14:textId="77777777" w:rsidR="006D3804" w:rsidRDefault="006D3804" w:rsidP="006D3804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• </w:t>
      </w:r>
      <w:r>
        <w:rPr>
          <w:rStyle w:val="normaltextrun"/>
          <w:rFonts w:ascii="Calibri" w:hAnsi="Calibri" w:cs="Calibri"/>
          <w:color w:val="000000"/>
        </w:rPr>
        <w:t>Nmap/</w:t>
      </w:r>
      <w:proofErr w:type="spellStart"/>
      <w:r>
        <w:rPr>
          <w:rStyle w:val="normaltextrun"/>
          <w:rFonts w:ascii="Calibri" w:hAnsi="Calibri" w:cs="Calibri"/>
          <w:color w:val="000000"/>
        </w:rPr>
        <w:t>Zenmap</w:t>
      </w:r>
      <w:proofErr w:type="spellEnd"/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• </w:t>
      </w:r>
      <w:proofErr w:type="spellStart"/>
      <w:r>
        <w:rPr>
          <w:rStyle w:val="normaltextrun"/>
          <w:rFonts w:ascii="Calibri" w:hAnsi="Calibri" w:cs="Calibri"/>
          <w:color w:val="000000"/>
        </w:rPr>
        <w:t>Kleopatra</w:t>
      </w:r>
      <w:proofErr w:type="spellEnd"/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• </w:t>
      </w:r>
      <w:r>
        <w:rPr>
          <w:rStyle w:val="normaltextrun"/>
          <w:rFonts w:ascii="Calibri" w:hAnsi="Calibri" w:cs="Calibri"/>
          <w:color w:val="000000"/>
        </w:rPr>
        <w:t>Wireshark </w:t>
      </w:r>
      <w:r>
        <w:rPr>
          <w:rStyle w:val="eop"/>
          <w:rFonts w:ascii="Calibri" w:hAnsi="Calibri" w:cs="Calibri"/>
          <w:color w:val="000000"/>
        </w:rPr>
        <w:t> </w:t>
      </w:r>
    </w:p>
    <w:p w14:paraId="42E6F2D2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• </w:t>
      </w:r>
      <w:r>
        <w:rPr>
          <w:rStyle w:val="normaltextrun"/>
          <w:rFonts w:ascii="Calibri" w:hAnsi="Calibri" w:cs="Calibri"/>
          <w:color w:val="000000"/>
        </w:rPr>
        <w:t>Nessus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• </w:t>
      </w:r>
      <w:r>
        <w:rPr>
          <w:rStyle w:val="normaltextrun"/>
          <w:rFonts w:ascii="Calibri" w:hAnsi="Calibri" w:cs="Calibri"/>
          <w:color w:val="000000"/>
        </w:rPr>
        <w:t>Putty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• </w:t>
      </w:r>
      <w:r>
        <w:rPr>
          <w:rStyle w:val="normaltextrun"/>
          <w:rFonts w:ascii="Calibri" w:hAnsi="Calibri" w:cs="Calibri"/>
          <w:color w:val="000000"/>
        </w:rPr>
        <w:t>Metasploit Framework </w:t>
      </w:r>
      <w:r>
        <w:rPr>
          <w:rStyle w:val="eop"/>
          <w:rFonts w:ascii="Calibri" w:hAnsi="Calibri" w:cs="Calibri"/>
          <w:color w:val="000000"/>
        </w:rPr>
        <w:t> </w:t>
      </w:r>
    </w:p>
    <w:p w14:paraId="30FE486B" w14:textId="77777777" w:rsidR="006D3804" w:rsidRDefault="006D3804" w:rsidP="006D3804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• </w:t>
      </w:r>
      <w:r>
        <w:rPr>
          <w:rStyle w:val="normaltextrun"/>
          <w:rFonts w:ascii="Calibri" w:hAnsi="Calibri" w:cs="Calibri"/>
          <w:color w:val="000000"/>
        </w:rPr>
        <w:t>Vi Editor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>•</w:t>
      </w:r>
      <w:r>
        <w:rPr>
          <w:rStyle w:val="normaltextrun"/>
          <w:rFonts w:ascii="Calibri" w:hAnsi="Calibri" w:cs="Calibri"/>
          <w:color w:val="000000"/>
        </w:rPr>
        <w:t xml:space="preserve"> OpenVAS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• </w:t>
      </w:r>
      <w:proofErr w:type="spellStart"/>
      <w:r>
        <w:rPr>
          <w:rStyle w:val="normaltextrun"/>
          <w:rFonts w:ascii="Calibri" w:hAnsi="Calibri" w:cs="Calibri"/>
          <w:color w:val="000000"/>
        </w:rPr>
        <w:t>Greenbone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Security Manager</w:t>
      </w:r>
      <w:r>
        <w:rPr>
          <w:rStyle w:val="eop"/>
          <w:rFonts w:ascii="Calibri" w:hAnsi="Calibri" w:cs="Calibri"/>
          <w:color w:val="000000"/>
        </w:rPr>
        <w:t> </w:t>
      </w:r>
    </w:p>
    <w:p w14:paraId="262CFA74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90F5DB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College Degree: </w:t>
      </w:r>
      <w:r>
        <w:rPr>
          <w:rStyle w:val="normaltextrun"/>
          <w:rFonts w:ascii="Calibri" w:hAnsi="Calibri" w:cs="Calibri"/>
          <w:color w:val="000000"/>
        </w:rPr>
        <w:t>The University of North Carolina at Greensboro-Bachelor of Science in Public Health: Concentration in Health Studies, Bachelor of Arts in Communication Studies</w:t>
      </w:r>
      <w:r>
        <w:rPr>
          <w:rStyle w:val="eop"/>
          <w:rFonts w:ascii="Calibri" w:hAnsi="Calibri" w:cs="Calibri"/>
          <w:color w:val="000000"/>
        </w:rPr>
        <w:t> </w:t>
      </w:r>
    </w:p>
    <w:p w14:paraId="22349180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BEA527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Education</w:t>
      </w:r>
      <w:r>
        <w:rPr>
          <w:rStyle w:val="normaltextrun"/>
          <w:rFonts w:ascii="Calibri" w:hAnsi="Calibri" w:cs="Calibri"/>
        </w:rPr>
        <w:t xml:space="preserve">: </w:t>
      </w:r>
      <w:r>
        <w:rPr>
          <w:rStyle w:val="normaltextrun"/>
          <w:rFonts w:ascii="Calibri" w:hAnsi="Calibri" w:cs="Calibri"/>
          <w:color w:val="000000"/>
        </w:rPr>
        <w:t>Amazon Web Services-Certificate of Completion: Architecting on AWS, Certificate of Completion: AWS Cloud Practitioner Essential, September 2022</w:t>
      </w:r>
      <w:r>
        <w:rPr>
          <w:rStyle w:val="eop"/>
          <w:rFonts w:ascii="Calibri" w:hAnsi="Calibri" w:cs="Calibri"/>
          <w:color w:val="000000"/>
        </w:rPr>
        <w:t> </w:t>
      </w:r>
    </w:p>
    <w:p w14:paraId="0DD2B837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7F1D0CC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Annual Income:</w:t>
      </w:r>
      <w:r>
        <w:rPr>
          <w:rStyle w:val="normaltextrun"/>
          <w:rFonts w:ascii="Calibri" w:hAnsi="Calibri" w:cs="Calibri"/>
          <w:lang w:val="en"/>
        </w:rPr>
        <w:t xml:space="preserve"> $0</w:t>
      </w:r>
      <w:r>
        <w:rPr>
          <w:rStyle w:val="eop"/>
          <w:rFonts w:ascii="Calibri" w:hAnsi="Calibri" w:cs="Calibri"/>
        </w:rPr>
        <w:t> </w:t>
      </w:r>
    </w:p>
    <w:p w14:paraId="42E41281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2A6A406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Open to Relocation? Where?  </w:t>
      </w:r>
      <w:r>
        <w:rPr>
          <w:rStyle w:val="normaltextrun"/>
          <w:rFonts w:ascii="Calibri" w:hAnsi="Calibri" w:cs="Calibri"/>
          <w:lang w:val="en"/>
        </w:rPr>
        <w:t>Yes (Charlotte, NC or Los Angeles, CA)</w:t>
      </w:r>
      <w:r>
        <w:rPr>
          <w:rStyle w:val="eop"/>
          <w:rFonts w:ascii="Calibri" w:hAnsi="Calibri" w:cs="Calibri"/>
        </w:rPr>
        <w:t> </w:t>
      </w:r>
    </w:p>
    <w:p w14:paraId="0DEF46C3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2F7A4C61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01D0FF28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lang w:val="en"/>
        </w:rPr>
        <w:t>Morgan asks questions and shares screen in lab, helps classmates; excellent grades - always meets assignment criteria.</w:t>
      </w:r>
      <w:r>
        <w:rPr>
          <w:rStyle w:val="eop"/>
          <w:rFonts w:ascii="Calibri" w:hAnsi="Calibri" w:cs="Calibri"/>
          <w:color w:val="304457"/>
        </w:rPr>
        <w:t> </w:t>
      </w:r>
    </w:p>
    <w:p w14:paraId="49D953CF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lastRenderedPageBreak/>
        <w:t> </w:t>
      </w:r>
    </w:p>
    <w:p w14:paraId="31710179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57523E32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Intelligent </w:t>
      </w:r>
      <w:r>
        <w:rPr>
          <w:rStyle w:val="eop"/>
          <w:rFonts w:ascii="Calibri" w:hAnsi="Calibri" w:cs="Calibri"/>
        </w:rPr>
        <w:t> </w:t>
      </w:r>
    </w:p>
    <w:p w14:paraId="0928E9B2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Inquisitive </w:t>
      </w:r>
      <w:r>
        <w:rPr>
          <w:rStyle w:val="eop"/>
          <w:rFonts w:ascii="Calibri" w:hAnsi="Calibri" w:cs="Calibri"/>
        </w:rPr>
        <w:t> </w:t>
      </w:r>
    </w:p>
    <w:p w14:paraId="019A09DD" w14:textId="77777777" w:rsidR="006D3804" w:rsidRDefault="006D3804" w:rsidP="006D38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Great Student </w:t>
      </w:r>
      <w:r>
        <w:rPr>
          <w:rStyle w:val="eop"/>
          <w:rFonts w:ascii="Calibri" w:hAnsi="Calibri" w:cs="Calibri"/>
        </w:rPr>
        <w:t> </w:t>
      </w:r>
    </w:p>
    <w:p w14:paraId="2229C08A" w14:textId="718DF800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04"/>
    <w:rsid w:val="00010A26"/>
    <w:rsid w:val="006D3804"/>
    <w:rsid w:val="00D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CDFA"/>
  <w15:chartTrackingRefBased/>
  <w15:docId w15:val="{531DAD0B-11A3-46C0-AFF8-0EFFDDB7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D3804"/>
  </w:style>
  <w:style w:type="character" w:customStyle="1" w:styleId="eop">
    <w:name w:val="eop"/>
    <w:basedOn w:val="DefaultParagraphFont"/>
    <w:rsid w:val="006D3804"/>
  </w:style>
  <w:style w:type="character" w:customStyle="1" w:styleId="tabchar">
    <w:name w:val="tabchar"/>
    <w:basedOn w:val="DefaultParagraphFont"/>
    <w:rsid w:val="006D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2023-03-27T19:01:00Z</dcterms:created>
  <dcterms:modified xsi:type="dcterms:W3CDTF">2023-03-27T19:02:00Z</dcterms:modified>
</cp:coreProperties>
</file>