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2BC8" w14:textId="77777777" w:rsidR="000C40C7" w:rsidRDefault="000C40C7" w:rsidP="000C40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 </w:t>
      </w:r>
      <w:r>
        <w:rPr>
          <w:rStyle w:val="eop"/>
          <w:rFonts w:ascii="Calibri" w:hAnsi="Calibri" w:cs="Calibri"/>
        </w:rPr>
        <w:t> </w:t>
      </w:r>
    </w:p>
    <w:p w14:paraId="11A7D54C" w14:textId="6611BE4A" w:rsidR="000C40C7" w:rsidRDefault="000C40C7" w:rsidP="000C40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Dhwani</w:t>
      </w:r>
    </w:p>
    <w:p w14:paraId="6EAE70E4" w14:textId="1811B4C0" w:rsidR="000C40C7" w:rsidRDefault="000C40C7" w:rsidP="000C40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Suwanee, G</w:t>
      </w: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A</w:t>
      </w:r>
    </w:p>
    <w:p w14:paraId="377B5ECB" w14:textId="77777777" w:rsidR="000C40C7" w:rsidRDefault="000C40C7" w:rsidP="000C40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12F0704F" w14:textId="77777777" w:rsidR="000C40C7" w:rsidRDefault="000C40C7" w:rsidP="000C40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2D114305" w14:textId="77777777" w:rsidR="000C40C7" w:rsidRDefault="000C40C7" w:rsidP="000C40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Her Story:</w:t>
      </w:r>
      <w:r>
        <w:rPr>
          <w:rStyle w:val="eop"/>
          <w:rFonts w:ascii="Calibri" w:hAnsi="Calibri" w:cs="Calibri"/>
        </w:rPr>
        <w:t> </w:t>
      </w:r>
    </w:p>
    <w:p w14:paraId="0A44D2C3" w14:textId="77777777" w:rsidR="000C40C7" w:rsidRDefault="000C40C7" w:rsidP="000C40C7">
      <w:pPr>
        <w:pStyle w:val="paragraph"/>
        <w:spacing w:before="0" w:beforeAutospacing="0" w:after="0" w:afterAutospacing="0"/>
        <w:ind w:right="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595959"/>
          <w:lang w:val="en"/>
        </w:rPr>
        <w:t>Systems-focused solution strategist with master's degree in biomedical sciences and major in organizational development &amp; leadership (ODL). Skilled in data analytics, agile project management, and appreciative inquiry. Leverage multi-field experience and two years in research to execute data-driven assessments, conduct complex analyses, diagnose issues, and identify performance improvement opportunities.Trilingual communicator with excellent stakeholder engagement and relationship-building skills. Excel in navigating cross-functional, interdisciplinary settings, creating collaboration to advance organizational goals and objectives. Apply holistic, human-centered approach to problem-solving. Facilitate design, development, and implementation of custom solutions; monitor to ensure effectiveness</w:t>
      </w:r>
      <w:r>
        <w:rPr>
          <w:rStyle w:val="eop"/>
          <w:rFonts w:ascii="Calibri" w:hAnsi="Calibri" w:cs="Calibri"/>
          <w:color w:val="595959"/>
        </w:rPr>
        <w:t> </w:t>
      </w:r>
    </w:p>
    <w:p w14:paraId="0D56424F" w14:textId="77777777" w:rsidR="000C40C7" w:rsidRDefault="000C40C7" w:rsidP="000C40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For reference:</w:t>
      </w:r>
      <w:r>
        <w:rPr>
          <w:rStyle w:val="eop"/>
          <w:rFonts w:ascii="Calibri" w:hAnsi="Calibri" w:cs="Calibri"/>
          <w:color w:val="5B9BD5"/>
        </w:rPr>
        <w:t> </w:t>
      </w:r>
    </w:p>
    <w:p w14:paraId="413A7E68" w14:textId="77777777" w:rsidR="000C40C7" w:rsidRDefault="000C40C7" w:rsidP="000C40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Company Name:  </w:t>
      </w:r>
      <w:r>
        <w:rPr>
          <w:rStyle w:val="normaltextrun"/>
          <w:rFonts w:ascii="Calibri" w:hAnsi="Calibri" w:cs="Calibri"/>
          <w:lang w:val="en"/>
        </w:rPr>
        <w:t>N/A</w:t>
      </w:r>
      <w:r>
        <w:rPr>
          <w:rStyle w:val="eop"/>
          <w:rFonts w:ascii="Calibri" w:hAnsi="Calibri" w:cs="Calibri"/>
        </w:rPr>
        <w:t> </w:t>
      </w:r>
    </w:p>
    <w:p w14:paraId="7C102DF9" w14:textId="77777777" w:rsidR="000C40C7" w:rsidRDefault="000C40C7" w:rsidP="000C40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Job Title: </w:t>
      </w:r>
      <w:r>
        <w:rPr>
          <w:rStyle w:val="normaltextrun"/>
          <w:rFonts w:ascii="Calibri" w:hAnsi="Calibri" w:cs="Calibri"/>
          <w:lang w:val="en"/>
        </w:rPr>
        <w:t>N/A</w:t>
      </w:r>
      <w:r>
        <w:rPr>
          <w:rStyle w:val="eop"/>
          <w:rFonts w:ascii="Calibri" w:hAnsi="Calibri" w:cs="Calibri"/>
        </w:rPr>
        <w:t> </w:t>
      </w:r>
    </w:p>
    <w:p w14:paraId="13C0B3A1" w14:textId="77777777" w:rsidR="000C40C7" w:rsidRDefault="000C40C7" w:rsidP="000C40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F577971" w14:textId="77777777" w:rsidR="000C40C7" w:rsidRDefault="000C40C7" w:rsidP="000C40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Work Experience</w:t>
      </w:r>
      <w:r>
        <w:rPr>
          <w:rStyle w:val="normaltextrun"/>
          <w:rFonts w:ascii="Calibri" w:hAnsi="Calibri" w:cs="Calibri"/>
          <w:lang w:val="en"/>
        </w:rPr>
        <w:t>: Certified Pharmacy Technician, Customer Service Specialist &amp; Tax Associate </w:t>
      </w:r>
      <w:r>
        <w:rPr>
          <w:rStyle w:val="eop"/>
          <w:rFonts w:ascii="Calibri" w:hAnsi="Calibri" w:cs="Calibri"/>
        </w:rPr>
        <w:t> </w:t>
      </w:r>
    </w:p>
    <w:p w14:paraId="79DA9919" w14:textId="77777777" w:rsidR="000C40C7" w:rsidRDefault="000C40C7" w:rsidP="000C40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2304500" w14:textId="77777777" w:rsidR="000C40C7" w:rsidRDefault="000C40C7" w:rsidP="000C40C7">
      <w:pPr>
        <w:pStyle w:val="paragraph"/>
        <w:spacing w:before="0" w:beforeAutospacing="0" w:after="0" w:afterAutospacing="0"/>
        <w:ind w:right="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Other Skills: </w:t>
      </w:r>
      <w:r>
        <w:rPr>
          <w:rStyle w:val="normaltextrun"/>
          <w:rFonts w:ascii="Calibri" w:hAnsi="Calibri" w:cs="Calibri"/>
          <w:lang w:val="en"/>
        </w:rPr>
        <w:t>Data Cleaning / Data Analysis, Visualization (Tableau, Power BI), Advanced Excel / SQL  , Google Workplace / Microsoft Office, Cross-Functional Engagement, Conflict Resolution, Diversity, Equity &amp; Inclusion, Emotional Intelligence Leadership, Organizational Culture, Workplace Emotional Systems, Change Management</w:t>
      </w:r>
      <w:r>
        <w:rPr>
          <w:rStyle w:val="eop"/>
          <w:rFonts w:ascii="Calibri" w:hAnsi="Calibri" w:cs="Calibri"/>
        </w:rPr>
        <w:t> </w:t>
      </w:r>
    </w:p>
    <w:p w14:paraId="20D3E0A7" w14:textId="77777777" w:rsidR="000C40C7" w:rsidRDefault="000C40C7" w:rsidP="000C40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College Degree:</w:t>
      </w:r>
      <w:r>
        <w:rPr>
          <w:rStyle w:val="eop"/>
          <w:rFonts w:ascii="Calibri" w:hAnsi="Calibri" w:cs="Calibri"/>
        </w:rPr>
        <w:t> </w:t>
      </w:r>
    </w:p>
    <w:p w14:paraId="7B5E1D5D" w14:textId="77777777" w:rsidR="000C40C7" w:rsidRDefault="000C40C7" w:rsidP="000C40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Bachelor of Science- Cell Biology &amp; Biotechnology- Georgia Gwinnett College</w:t>
      </w:r>
      <w:r>
        <w:rPr>
          <w:rStyle w:val="eop"/>
          <w:rFonts w:ascii="Calibri" w:hAnsi="Calibri" w:cs="Calibri"/>
        </w:rPr>
        <w:t> </w:t>
      </w:r>
    </w:p>
    <w:p w14:paraId="6499698D" w14:textId="77777777" w:rsidR="000C40C7" w:rsidRDefault="000C40C7" w:rsidP="000C40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Master of Science- Biomedical Services- Philadelphia College of Osteopathic Medicine </w:t>
      </w:r>
      <w:r>
        <w:rPr>
          <w:rStyle w:val="eop"/>
          <w:rFonts w:ascii="Calibri" w:hAnsi="Calibri" w:cs="Calibri"/>
        </w:rPr>
        <w:t> </w:t>
      </w:r>
    </w:p>
    <w:p w14:paraId="6C732E4C" w14:textId="77777777" w:rsidR="000C40C7" w:rsidRDefault="000C40C7" w:rsidP="000C40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Education</w:t>
      </w:r>
      <w:r>
        <w:rPr>
          <w:rStyle w:val="normaltextrun"/>
          <w:rFonts w:ascii="Calibri" w:hAnsi="Calibri" w:cs="Calibri"/>
          <w:lang w:val="en"/>
        </w:rPr>
        <w:t>: </w:t>
      </w:r>
      <w:r>
        <w:rPr>
          <w:rStyle w:val="eop"/>
          <w:rFonts w:ascii="Calibri" w:hAnsi="Calibri" w:cs="Calibri"/>
        </w:rPr>
        <w:t> </w:t>
      </w:r>
    </w:p>
    <w:p w14:paraId="19C3FEEA" w14:textId="77777777" w:rsidR="000C40C7" w:rsidRDefault="000C40C7" w:rsidP="000C40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Emory University- Data Analytics &amp; Business Intelligence Certification  </w:t>
      </w:r>
      <w:r>
        <w:rPr>
          <w:rStyle w:val="eop"/>
          <w:rFonts w:ascii="Calibri" w:hAnsi="Calibri" w:cs="Calibri"/>
        </w:rPr>
        <w:t> </w:t>
      </w:r>
    </w:p>
    <w:p w14:paraId="0F1720AA" w14:textId="77777777" w:rsidR="000C40C7" w:rsidRDefault="000C40C7" w:rsidP="000C40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54CE271" w14:textId="77777777" w:rsidR="000C40C7" w:rsidRDefault="000C40C7" w:rsidP="000C40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Annual Income: </w:t>
      </w:r>
      <w:r>
        <w:rPr>
          <w:rStyle w:val="normaltextrun"/>
          <w:rFonts w:ascii="Calibri" w:hAnsi="Calibri" w:cs="Calibri"/>
          <w:lang w:val="en"/>
        </w:rPr>
        <w:t>N/A</w:t>
      </w:r>
      <w:r>
        <w:rPr>
          <w:rStyle w:val="eop"/>
          <w:rFonts w:ascii="Calibri" w:hAnsi="Calibri" w:cs="Calibri"/>
        </w:rPr>
        <w:t> </w:t>
      </w:r>
    </w:p>
    <w:p w14:paraId="7197C3DE" w14:textId="77777777" w:rsidR="000C40C7" w:rsidRDefault="000C40C7" w:rsidP="000C40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6420C0A" w14:textId="77777777" w:rsidR="000C40C7" w:rsidRDefault="000C40C7" w:rsidP="000C40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Open to Relocation? Where? </w:t>
      </w:r>
      <w:r>
        <w:rPr>
          <w:rStyle w:val="normaltextrun"/>
          <w:rFonts w:ascii="Calibri" w:hAnsi="Calibri" w:cs="Calibri"/>
          <w:lang w:val="en"/>
        </w:rPr>
        <w:t>No</w:t>
      </w:r>
      <w:r>
        <w:rPr>
          <w:rStyle w:val="eop"/>
          <w:rFonts w:ascii="Calibri" w:hAnsi="Calibri" w:cs="Calibri"/>
        </w:rPr>
        <w:t> </w:t>
      </w:r>
    </w:p>
    <w:p w14:paraId="0ED4C729" w14:textId="77777777" w:rsidR="000C40C7" w:rsidRDefault="000C40C7" w:rsidP="000C40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Observation characteristics from Emory (Outgoing, Quiet/Shy, Leader, Team Contributor,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13E9161C" w14:textId="77777777" w:rsidR="000C40C7" w:rsidRDefault="000C40C7" w:rsidP="000C40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Excellent student, very engaged, Helping other students, curious,  excellent presentations, She has a great future ahead of her </w:t>
      </w:r>
      <w:r>
        <w:rPr>
          <w:rStyle w:val="eop"/>
          <w:rFonts w:ascii="Calibri" w:hAnsi="Calibri" w:cs="Calibri"/>
          <w:color w:val="000000"/>
        </w:rPr>
        <w:t> </w:t>
      </w:r>
    </w:p>
    <w:p w14:paraId="7001FC12" w14:textId="77777777" w:rsidR="000C40C7" w:rsidRDefault="000C40C7" w:rsidP="000C40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7303ED2" w14:textId="77777777" w:rsidR="000C40C7" w:rsidRDefault="000C40C7" w:rsidP="000C40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Competencies: (Interpersonal Skills, Cooperation and Collaboration, Time Management &amp; Administration, Leadership, Communication Skills, Strategic Thinker,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30E6B091" w14:textId="77777777" w:rsidR="000C40C7" w:rsidRDefault="000C40C7" w:rsidP="000C40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Great Communicator</w:t>
      </w:r>
      <w:r>
        <w:rPr>
          <w:rStyle w:val="eop"/>
          <w:rFonts w:ascii="Calibri" w:hAnsi="Calibri" w:cs="Calibri"/>
        </w:rPr>
        <w:t> </w:t>
      </w:r>
    </w:p>
    <w:p w14:paraId="1D107FF2" w14:textId="77777777" w:rsidR="000C40C7" w:rsidRDefault="000C40C7" w:rsidP="000C40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Great team player </w:t>
      </w:r>
      <w:r>
        <w:rPr>
          <w:rStyle w:val="eop"/>
          <w:rFonts w:ascii="Calibri" w:hAnsi="Calibri" w:cs="Calibri"/>
        </w:rPr>
        <w:t> </w:t>
      </w:r>
    </w:p>
    <w:p w14:paraId="1D093584" w14:textId="77777777" w:rsidR="000C40C7" w:rsidRDefault="000C40C7" w:rsidP="000C40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Very Engaged </w:t>
      </w:r>
      <w:r>
        <w:rPr>
          <w:rStyle w:val="eop"/>
          <w:rFonts w:ascii="Calibri" w:hAnsi="Calibri" w:cs="Calibri"/>
        </w:rPr>
        <w:t> </w:t>
      </w:r>
    </w:p>
    <w:p w14:paraId="0494CE74" w14:textId="77777777" w:rsidR="00010A26" w:rsidRDefault="00010A26"/>
    <w:sectPr w:rsidR="0001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C7"/>
    <w:rsid w:val="00010A26"/>
    <w:rsid w:val="000C40C7"/>
    <w:rsid w:val="00AD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1AE5E"/>
  <w15:chartTrackingRefBased/>
  <w15:docId w15:val="{F186B89D-EABB-44B8-A853-0357D4D0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C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0C40C7"/>
  </w:style>
  <w:style w:type="character" w:customStyle="1" w:styleId="eop">
    <w:name w:val="eop"/>
    <w:basedOn w:val="DefaultParagraphFont"/>
    <w:rsid w:val="000C4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4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</dc:creator>
  <cp:keywords/>
  <dc:description/>
  <cp:lastModifiedBy>Rachel Collins</cp:lastModifiedBy>
  <cp:revision>2</cp:revision>
  <dcterms:created xsi:type="dcterms:W3CDTF">2023-03-27T14:37:00Z</dcterms:created>
  <dcterms:modified xsi:type="dcterms:W3CDTF">2023-03-27T14:39:00Z</dcterms:modified>
</cp:coreProperties>
</file>